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45" w:rsidRPr="00230645" w:rsidRDefault="00230645" w:rsidP="00230645">
      <w:pPr>
        <w:jc w:val="center"/>
        <w:rPr>
          <w:b/>
          <w:sz w:val="28"/>
          <w:u w:val="single"/>
        </w:rPr>
      </w:pPr>
      <w:r w:rsidRPr="00230645">
        <w:rPr>
          <w:b/>
          <w:sz w:val="28"/>
          <w:u w:val="single"/>
        </w:rPr>
        <w:t xml:space="preserve">AVIS AUX CITOYENS - ASSEMBLEE GENERALE </w:t>
      </w:r>
      <w:r w:rsidR="00F70BA2">
        <w:rPr>
          <w:b/>
          <w:sz w:val="28"/>
          <w:u w:val="single"/>
        </w:rPr>
        <w:t>DE L’INTERCOMMUNALE CENEO  15</w:t>
      </w:r>
      <w:r w:rsidRPr="00230645">
        <w:rPr>
          <w:b/>
          <w:sz w:val="28"/>
          <w:u w:val="single"/>
        </w:rPr>
        <w:t xml:space="preserve"> </w:t>
      </w:r>
      <w:r w:rsidR="00F70BA2">
        <w:rPr>
          <w:b/>
          <w:sz w:val="28"/>
          <w:u w:val="single"/>
        </w:rPr>
        <w:t>DECEMBRE 2023</w:t>
      </w:r>
    </w:p>
    <w:p w:rsidR="00230645" w:rsidRDefault="00230645" w:rsidP="00230645"/>
    <w:p w:rsidR="00F70BA2" w:rsidRPr="00F70BA2" w:rsidRDefault="00F70BA2" w:rsidP="00F70BA2">
      <w:pPr>
        <w:jc w:val="both"/>
        <w:rPr>
          <w:sz w:val="24"/>
        </w:rPr>
      </w:pPr>
      <w:r w:rsidRPr="00F70BA2">
        <w:rPr>
          <w:sz w:val="24"/>
        </w:rPr>
        <w:t>La prochaine assemblée générale ordin</w:t>
      </w:r>
      <w:r>
        <w:rPr>
          <w:sz w:val="24"/>
        </w:rPr>
        <w:t xml:space="preserve">aire de l’intercommunale CENEO </w:t>
      </w:r>
      <w:r w:rsidRPr="00F70BA2">
        <w:rPr>
          <w:sz w:val="24"/>
        </w:rPr>
        <w:t>se tiendra le 15/12/2023 à 18</w:t>
      </w:r>
      <w:r>
        <w:rPr>
          <w:sz w:val="24"/>
        </w:rPr>
        <w:t xml:space="preserve">h00, bâtiment SOLEO, boulevard </w:t>
      </w:r>
      <w:r w:rsidRPr="00F70BA2">
        <w:rPr>
          <w:sz w:val="24"/>
        </w:rPr>
        <w:t xml:space="preserve">Mayence 1/1, 6000 Charleroi, Salle « Le Cube » (7ème étage) </w:t>
      </w:r>
    </w:p>
    <w:p w:rsidR="00F70BA2" w:rsidRPr="00F70BA2" w:rsidRDefault="00F70BA2" w:rsidP="00F70BA2">
      <w:pPr>
        <w:jc w:val="both"/>
        <w:rPr>
          <w:sz w:val="24"/>
          <w:u w:val="single"/>
        </w:rPr>
      </w:pPr>
      <w:r w:rsidRPr="00F70BA2">
        <w:rPr>
          <w:sz w:val="24"/>
          <w:u w:val="single"/>
        </w:rPr>
        <w:t xml:space="preserve">Ordre du jour de l’assemblée générale ordinaire : </w:t>
      </w:r>
    </w:p>
    <w:p w:rsidR="00F70BA2" w:rsidRPr="00F70BA2" w:rsidRDefault="00F70BA2" w:rsidP="00F70BA2">
      <w:pPr>
        <w:jc w:val="both"/>
        <w:rPr>
          <w:sz w:val="24"/>
        </w:rPr>
      </w:pPr>
      <w:r w:rsidRPr="00F70BA2">
        <w:rPr>
          <w:sz w:val="24"/>
        </w:rPr>
        <w:t>1. Première évaluation annuelle du Plan stratégique 2023-2025 ;</w:t>
      </w:r>
    </w:p>
    <w:p w:rsidR="00F70BA2" w:rsidRPr="00F70BA2" w:rsidRDefault="00F70BA2" w:rsidP="00F70BA2">
      <w:pPr>
        <w:jc w:val="both"/>
        <w:rPr>
          <w:sz w:val="24"/>
        </w:rPr>
      </w:pPr>
      <w:r w:rsidRPr="00F70BA2">
        <w:rPr>
          <w:sz w:val="24"/>
        </w:rPr>
        <w:t>2. Prise de participation dans un</w:t>
      </w:r>
      <w:r>
        <w:rPr>
          <w:sz w:val="24"/>
        </w:rPr>
        <w:t xml:space="preserve"> partenariat avec Ether </w:t>
      </w:r>
      <w:proofErr w:type="spellStart"/>
      <w:r>
        <w:rPr>
          <w:sz w:val="24"/>
        </w:rPr>
        <w:t>Energy</w:t>
      </w:r>
      <w:proofErr w:type="spellEnd"/>
      <w:r>
        <w:rPr>
          <w:sz w:val="24"/>
        </w:rPr>
        <w:t xml:space="preserve"> </w:t>
      </w:r>
      <w:r w:rsidRPr="00F70BA2">
        <w:rPr>
          <w:sz w:val="24"/>
        </w:rPr>
        <w:t>Développement;</w:t>
      </w:r>
    </w:p>
    <w:p w:rsidR="00F70BA2" w:rsidRDefault="00F70BA2" w:rsidP="008E26B7">
      <w:pPr>
        <w:jc w:val="both"/>
        <w:rPr>
          <w:sz w:val="24"/>
        </w:rPr>
      </w:pPr>
      <w:r w:rsidRPr="00F70BA2">
        <w:rPr>
          <w:sz w:val="24"/>
        </w:rPr>
        <w:t>3. Nominations statutaires</w:t>
      </w:r>
    </w:p>
    <w:p w:rsidR="00F70BA2" w:rsidRDefault="00230645" w:rsidP="008E26B7">
      <w:pPr>
        <w:jc w:val="both"/>
        <w:rPr>
          <w:sz w:val="24"/>
        </w:rPr>
      </w:pPr>
      <w:r w:rsidRPr="00230645">
        <w:rPr>
          <w:sz w:val="24"/>
        </w:rPr>
        <w:t xml:space="preserve">Les documents utiles sont disponibles sur le site internet suivant : </w:t>
      </w:r>
      <w:hyperlink r:id="rId4" w:history="1">
        <w:r w:rsidR="00F70BA2" w:rsidRPr="001171B6">
          <w:rPr>
            <w:rStyle w:val="Lienhypertexte"/>
            <w:sz w:val="24"/>
          </w:rPr>
          <w:t>https://ceneo.be/gouvernance/</w:t>
        </w:r>
      </w:hyperlink>
    </w:p>
    <w:p w:rsidR="00230645" w:rsidRPr="00230645" w:rsidRDefault="00230645" w:rsidP="008E26B7">
      <w:pPr>
        <w:jc w:val="both"/>
        <w:rPr>
          <w:sz w:val="24"/>
        </w:rPr>
      </w:pPr>
      <w:r w:rsidRPr="00230645">
        <w:rPr>
          <w:sz w:val="24"/>
        </w:rPr>
        <w:t xml:space="preserve">Conformément à l’article L1523-13 du Code de la Démocratie locale et de la Décentralisation (CDLD), la séance de l’assemblée générale est ouverte à toutes les personnes domiciliées sur le territoire d’une des communes associées. </w:t>
      </w:r>
    </w:p>
    <w:p w:rsidR="00230645" w:rsidRPr="00230645" w:rsidRDefault="00F70BA2" w:rsidP="00F70BA2">
      <w:pPr>
        <w:jc w:val="both"/>
        <w:rPr>
          <w:sz w:val="24"/>
        </w:rPr>
      </w:pPr>
      <w:r w:rsidRPr="00F70BA2">
        <w:rPr>
          <w:sz w:val="24"/>
        </w:rPr>
        <w:t>Pour toute question relative à cette</w:t>
      </w:r>
      <w:r>
        <w:rPr>
          <w:sz w:val="24"/>
        </w:rPr>
        <w:t xml:space="preserve"> assemblée générale et à votre </w:t>
      </w:r>
      <w:r w:rsidRPr="00F70BA2">
        <w:rPr>
          <w:sz w:val="24"/>
        </w:rPr>
        <w:t>participation à celle-ci, merci de contacter l</w:t>
      </w:r>
      <w:r>
        <w:rPr>
          <w:sz w:val="24"/>
        </w:rPr>
        <w:t xml:space="preserve">’intercommunale par courriel à </w:t>
      </w:r>
      <w:r w:rsidRPr="00F70BA2">
        <w:rPr>
          <w:sz w:val="24"/>
        </w:rPr>
        <w:t>l’adresse sandrine.leseur@ceneo.be ou par téléphone au 071 20 28 06.</w:t>
      </w:r>
      <w:bookmarkStart w:id="0" w:name="_GoBack"/>
      <w:bookmarkEnd w:id="0"/>
    </w:p>
    <w:sectPr w:rsidR="00230645" w:rsidRPr="0023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45"/>
    <w:rsid w:val="00230645"/>
    <w:rsid w:val="00834C3D"/>
    <w:rsid w:val="008E26B7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E7F5-A762-4820-ACD1-1E81A9AF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064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neo.be/gouvernan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 Romain</dc:creator>
  <cp:keywords/>
  <dc:description/>
  <cp:lastModifiedBy>Pire Romain</cp:lastModifiedBy>
  <cp:revision>4</cp:revision>
  <cp:lastPrinted>2023-11-28T08:30:00Z</cp:lastPrinted>
  <dcterms:created xsi:type="dcterms:W3CDTF">2023-11-28T08:22:00Z</dcterms:created>
  <dcterms:modified xsi:type="dcterms:W3CDTF">2023-11-28T08:35:00Z</dcterms:modified>
</cp:coreProperties>
</file>